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B4E" w:rsidRDefault="00467B4E" w:rsidP="00467B4E">
      <w:pPr>
        <w:tabs>
          <w:tab w:val="left" w:pos="6120"/>
        </w:tabs>
        <w:ind w:right="323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70D1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4E" w:rsidRPr="00CE4EB7" w:rsidRDefault="00541AB8" w:rsidP="00467B4E">
      <w:pPr>
        <w:widowControl w:val="0"/>
        <w:spacing w:after="0" w:line="240" w:lineRule="auto"/>
        <w:ind w:firstLine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</w:t>
      </w:r>
      <w:r w:rsidR="00467B4E" w:rsidRPr="00CE4EB7">
        <w:rPr>
          <w:rFonts w:ascii="Times New Roman" w:hAnsi="Times New Roman"/>
          <w:sz w:val="28"/>
        </w:rPr>
        <w:t>__</w:t>
      </w:r>
    </w:p>
    <w:p w:rsidR="00467B4E" w:rsidRPr="00541AB8" w:rsidRDefault="00467B4E" w:rsidP="00BA49FD">
      <w:pPr>
        <w:spacing w:after="0" w:line="240" w:lineRule="auto"/>
        <w:rPr>
          <w:sz w:val="16"/>
          <w:szCs w:val="16"/>
        </w:rPr>
      </w:pPr>
      <w:r w:rsidRPr="00BA49FD">
        <w:rPr>
          <w:rFonts w:ascii="Times New Roman" w:hAnsi="Times New Roman"/>
          <w:sz w:val="28"/>
          <w:szCs w:val="28"/>
        </w:rPr>
        <w:t xml:space="preserve">           </w:t>
      </w:r>
    </w:p>
    <w:p w:rsidR="00541AB8" w:rsidRDefault="00A27B4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313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13491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A27B4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5FB">
        <w:rPr>
          <w:rFonts w:ascii="Times New Roman" w:hAnsi="Times New Roman" w:cs="Times New Roman"/>
          <w:sz w:val="28"/>
          <w:szCs w:val="28"/>
        </w:rPr>
        <w:t>«П</w:t>
      </w:r>
      <w:r>
        <w:rPr>
          <w:rFonts w:ascii="Times New Roman" w:hAnsi="Times New Roman" w:cs="Times New Roman"/>
          <w:sz w:val="28"/>
          <w:szCs w:val="28"/>
        </w:rPr>
        <w:t>рофилактик</w:t>
      </w:r>
      <w:r w:rsidR="00C275FB">
        <w:rPr>
          <w:rFonts w:ascii="Times New Roman" w:hAnsi="Times New Roman" w:cs="Times New Roman"/>
          <w:sz w:val="28"/>
          <w:szCs w:val="28"/>
        </w:rPr>
        <w:t>а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обеспечени</w:t>
      </w:r>
      <w:r w:rsidR="00C275FB">
        <w:rPr>
          <w:rFonts w:ascii="Times New Roman" w:hAnsi="Times New Roman" w:cs="Times New Roman"/>
          <w:sz w:val="28"/>
          <w:szCs w:val="28"/>
        </w:rPr>
        <w:t>е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общественной безопасности на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городского округа 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="00EC61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амарской области </w:t>
      </w:r>
    </w:p>
    <w:p w:rsidR="00541AB8" w:rsidRDefault="00B65D70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</w:t>
      </w:r>
      <w:r w:rsidR="00313491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26</w:t>
      </w:r>
      <w:r w:rsidR="00313491">
        <w:rPr>
          <w:rFonts w:ascii="Times New Roman" w:hAnsi="Times New Roman" w:cs="Times New Roman"/>
          <w:sz w:val="28"/>
          <w:szCs w:val="28"/>
        </w:rPr>
        <w:t xml:space="preserve"> годы</w:t>
      </w:r>
      <w:r w:rsidR="00C275FB">
        <w:rPr>
          <w:rFonts w:ascii="Times New Roman" w:hAnsi="Times New Roman" w:cs="Times New Roman"/>
          <w:sz w:val="28"/>
          <w:szCs w:val="28"/>
        </w:rPr>
        <w:t>»</w:t>
      </w:r>
      <w:r w:rsidR="00D111D7">
        <w:rPr>
          <w:rFonts w:ascii="Times New Roman" w:hAnsi="Times New Roman" w:cs="Times New Roman"/>
          <w:sz w:val="28"/>
          <w:szCs w:val="28"/>
        </w:rPr>
        <w:t xml:space="preserve">, утвержденную </w:t>
      </w:r>
    </w:p>
    <w:p w:rsidR="00541AB8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41AB8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F7E00">
        <w:rPr>
          <w:rFonts w:ascii="Times New Roman" w:hAnsi="Times New Roman" w:cs="Times New Roman"/>
          <w:sz w:val="28"/>
          <w:szCs w:val="28"/>
        </w:rPr>
        <w:t xml:space="preserve"> Похвистнево </w:t>
      </w:r>
    </w:p>
    <w:p w:rsidR="00467B4E" w:rsidRDefault="00EF7E00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65D70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</w:t>
      </w:r>
      <w:r w:rsidR="00B65D70">
        <w:rPr>
          <w:rFonts w:ascii="Times New Roman" w:hAnsi="Times New Roman" w:cs="Times New Roman"/>
          <w:sz w:val="28"/>
          <w:szCs w:val="28"/>
        </w:rPr>
        <w:t>12.2021 № 1334</w:t>
      </w:r>
    </w:p>
    <w:p w:rsidR="00467B4E" w:rsidRDefault="00467B4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275FB" w:rsidRDefault="005F2DA5" w:rsidP="00541A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постановлением</w:t>
      </w:r>
      <w:r w:rsidR="00E615D6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от </w:t>
      </w:r>
      <w:r w:rsidR="00F23176">
        <w:rPr>
          <w:rFonts w:ascii="Times New Roman" w:hAnsi="Times New Roman"/>
          <w:sz w:val="28"/>
          <w:szCs w:val="28"/>
        </w:rPr>
        <w:t>06.11.2019</w:t>
      </w:r>
      <w:r w:rsidR="00E615D6">
        <w:rPr>
          <w:rFonts w:ascii="Times New Roman" w:hAnsi="Times New Roman"/>
          <w:sz w:val="28"/>
          <w:szCs w:val="28"/>
        </w:rPr>
        <w:t xml:space="preserve"> № </w:t>
      </w:r>
      <w:r w:rsidR="00F23176">
        <w:rPr>
          <w:rFonts w:ascii="Times New Roman" w:hAnsi="Times New Roman"/>
          <w:sz w:val="28"/>
          <w:szCs w:val="28"/>
        </w:rPr>
        <w:t>1156</w:t>
      </w:r>
      <w:r w:rsidR="00E615D6">
        <w:rPr>
          <w:rFonts w:ascii="Times New Roman" w:hAnsi="Times New Roman"/>
          <w:sz w:val="28"/>
          <w:szCs w:val="28"/>
        </w:rPr>
        <w:t xml:space="preserve"> «</w:t>
      </w:r>
      <w:r w:rsidR="00F23176">
        <w:rPr>
          <w:rFonts w:ascii="Times New Roman" w:hAnsi="Times New Roman"/>
          <w:sz w:val="28"/>
          <w:szCs w:val="28"/>
        </w:rPr>
        <w:t>Об утверждении Порядка принятия решений о разработке, формирования</w:t>
      </w:r>
      <w:r w:rsidR="00CE6A04">
        <w:rPr>
          <w:rFonts w:ascii="Times New Roman" w:hAnsi="Times New Roman"/>
          <w:sz w:val="28"/>
          <w:szCs w:val="28"/>
        </w:rPr>
        <w:t>,</w:t>
      </w:r>
      <w:r w:rsidR="00F23176">
        <w:rPr>
          <w:rFonts w:ascii="Times New Roman" w:hAnsi="Times New Roman"/>
          <w:sz w:val="28"/>
          <w:szCs w:val="28"/>
        </w:rPr>
        <w:t xml:space="preserve"> реализации</w:t>
      </w:r>
      <w:r w:rsidR="00CE6A04">
        <w:rPr>
          <w:rFonts w:ascii="Times New Roman" w:hAnsi="Times New Roman"/>
          <w:sz w:val="28"/>
          <w:szCs w:val="28"/>
        </w:rPr>
        <w:t xml:space="preserve"> и оценки</w:t>
      </w:r>
      <w:r w:rsidR="00F23176">
        <w:rPr>
          <w:rFonts w:ascii="Times New Roman" w:hAnsi="Times New Roman"/>
          <w:sz w:val="28"/>
          <w:szCs w:val="28"/>
        </w:rPr>
        <w:t xml:space="preserve"> эффективности муниципальных программ городского округа Похвистнево</w:t>
      </w:r>
      <w:r w:rsidR="00CE6A04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E615D6">
        <w:rPr>
          <w:rFonts w:ascii="Times New Roman" w:hAnsi="Times New Roman"/>
          <w:sz w:val="28"/>
          <w:szCs w:val="28"/>
        </w:rPr>
        <w:t>»</w:t>
      </w:r>
      <w:r w:rsidR="00594D3F">
        <w:rPr>
          <w:rFonts w:ascii="Times New Roman" w:hAnsi="Times New Roman"/>
          <w:sz w:val="28"/>
          <w:szCs w:val="28"/>
        </w:rPr>
        <w:t>,</w:t>
      </w:r>
      <w:r w:rsidR="006B423B">
        <w:rPr>
          <w:rFonts w:ascii="Times New Roman" w:hAnsi="Times New Roman"/>
          <w:sz w:val="28"/>
          <w:szCs w:val="28"/>
        </w:rPr>
        <w:t xml:space="preserve"> </w:t>
      </w:r>
      <w:r w:rsidR="00061727">
        <w:rPr>
          <w:rFonts w:ascii="Times New Roman" w:hAnsi="Times New Roman"/>
          <w:sz w:val="28"/>
          <w:szCs w:val="28"/>
        </w:rPr>
        <w:t>Уставом городского округа Похвистнево Самарской области</w:t>
      </w:r>
      <w:r w:rsidR="006B423B">
        <w:rPr>
          <w:rFonts w:ascii="Times New Roman" w:hAnsi="Times New Roman"/>
          <w:sz w:val="28"/>
          <w:szCs w:val="28"/>
        </w:rPr>
        <w:t xml:space="preserve">, </w:t>
      </w:r>
      <w:r w:rsidR="00C275FB"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B4E" w:rsidRPr="00AE42AB" w:rsidRDefault="00467B4E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A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B4D" w:rsidRDefault="00A27B4D" w:rsidP="00556AE0">
      <w:pPr>
        <w:pStyle w:val="ConsPlusTitle"/>
        <w:widowControl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 w:val="0"/>
          <w:sz w:val="28"/>
          <w:szCs w:val="28"/>
        </w:rPr>
        <w:t>«П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рофилактик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правонарушений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обеспечение 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общественной безопасности на территории городского округа Похв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истнево Самарской области на 2022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-20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26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городского округа </w:t>
      </w:r>
      <w:r w:rsidR="00D6568A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17.12.2021 № 1334</w:t>
      </w:r>
      <w:r w:rsidR="00F41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5A81">
        <w:rPr>
          <w:rFonts w:ascii="Times New Roman" w:hAnsi="Times New Roman" w:cs="Times New Roman"/>
          <w:b w:val="0"/>
          <w:sz w:val="28"/>
          <w:szCs w:val="28"/>
        </w:rPr>
        <w:t>(далее - Программа)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,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FC1747" w:rsidRDefault="00061727" w:rsidP="00556AE0">
      <w:pPr>
        <w:pStyle w:val="ConsPlusTitle"/>
        <w:widowControl/>
        <w:numPr>
          <w:ilvl w:val="1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№ 2 </w:t>
      </w:r>
      <w:r w:rsidR="00FC1747">
        <w:rPr>
          <w:rFonts w:ascii="Times New Roman" w:hAnsi="Times New Roman" w:cs="Times New Roman"/>
          <w:b w:val="0"/>
          <w:sz w:val="28"/>
          <w:szCs w:val="28"/>
        </w:rPr>
        <w:t>Программы «</w:t>
      </w:r>
      <w:r>
        <w:rPr>
          <w:rFonts w:ascii="Times New Roman" w:hAnsi="Times New Roman" w:cs="Times New Roman"/>
          <w:b w:val="0"/>
          <w:sz w:val="28"/>
          <w:szCs w:val="28"/>
        </w:rPr>
        <w:t>Показатели (индикаторы) реализации муниципальной программы</w:t>
      </w:r>
      <w:r w:rsidR="00FC1747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:rsidR="00B61ADE" w:rsidRDefault="00B61ADE" w:rsidP="00B61ADE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9923" w:type="dxa"/>
        <w:tblInd w:w="-176" w:type="dxa"/>
        <w:tblLayout w:type="fixed"/>
        <w:tblLook w:val="04A0"/>
      </w:tblPr>
      <w:tblGrid>
        <w:gridCol w:w="568"/>
        <w:gridCol w:w="3827"/>
        <w:gridCol w:w="709"/>
        <w:gridCol w:w="1276"/>
        <w:gridCol w:w="708"/>
        <w:gridCol w:w="709"/>
        <w:gridCol w:w="709"/>
        <w:gridCol w:w="709"/>
        <w:gridCol w:w="708"/>
      </w:tblGrid>
      <w:tr w:rsidR="00132999" w:rsidTr="00132999">
        <w:tc>
          <w:tcPr>
            <w:tcW w:w="568" w:type="dxa"/>
            <w:vMerge w:val="restart"/>
          </w:tcPr>
          <w:p w:rsidR="00E40123" w:rsidRPr="00E40123" w:rsidRDefault="00E40123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12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40123" w:rsidRPr="00E40123" w:rsidRDefault="00E40123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12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7" w:type="dxa"/>
            <w:vMerge w:val="restart"/>
          </w:tcPr>
          <w:p w:rsidR="00E40123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(индикаторов)</w:t>
            </w:r>
          </w:p>
        </w:tc>
        <w:tc>
          <w:tcPr>
            <w:tcW w:w="709" w:type="dxa"/>
            <w:vMerge w:val="restart"/>
          </w:tcPr>
          <w:p w:rsidR="00E40123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vMerge w:val="restart"/>
          </w:tcPr>
          <w:p w:rsidR="00E40123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3543" w:type="dxa"/>
            <w:gridSpan w:val="5"/>
          </w:tcPr>
          <w:p w:rsidR="00E40123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132999" w:rsidTr="00132999">
        <w:tc>
          <w:tcPr>
            <w:tcW w:w="568" w:type="dxa"/>
            <w:vMerge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12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8" w:type="dxa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E40123" w:rsidTr="00132999">
        <w:tc>
          <w:tcPr>
            <w:tcW w:w="9923" w:type="dxa"/>
            <w:gridSpan w:val="9"/>
          </w:tcPr>
          <w:p w:rsidR="00E40123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Цель – совершенствование системы профилактики правонарушений и повышения</w:t>
            </w:r>
            <w:r w:rsidR="003B640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уровня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безопасности граждан на территории городского округа Похвистнево.</w:t>
            </w:r>
          </w:p>
        </w:tc>
      </w:tr>
      <w:tr w:rsidR="00E40123" w:rsidTr="00132999">
        <w:tc>
          <w:tcPr>
            <w:tcW w:w="9923" w:type="dxa"/>
            <w:gridSpan w:val="9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0123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Задача 1. Снижение уровня преступности на территории городского округа Похвистнево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132999" w:rsidTr="00132999">
        <w:tc>
          <w:tcPr>
            <w:tcW w:w="568" w:type="dxa"/>
          </w:tcPr>
          <w:p w:rsidR="00061727" w:rsidRPr="00E40123" w:rsidRDefault="00E40123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061727" w:rsidRPr="00E40123" w:rsidRDefault="00E40123" w:rsidP="002708C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зарегистрированных преступлений</w:t>
            </w:r>
          </w:p>
        </w:tc>
        <w:tc>
          <w:tcPr>
            <w:tcW w:w="709" w:type="dxa"/>
          </w:tcPr>
          <w:p w:rsidR="00061727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061727" w:rsidRPr="00E40123" w:rsidRDefault="00020804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549</w:t>
            </w:r>
          </w:p>
        </w:tc>
        <w:tc>
          <w:tcPr>
            <w:tcW w:w="708" w:type="dxa"/>
          </w:tcPr>
          <w:p w:rsidR="00061727" w:rsidRPr="00E40123" w:rsidRDefault="00DD4DBB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543</w:t>
            </w:r>
          </w:p>
        </w:tc>
        <w:tc>
          <w:tcPr>
            <w:tcW w:w="709" w:type="dxa"/>
          </w:tcPr>
          <w:p w:rsidR="00061727" w:rsidRPr="00E40123" w:rsidRDefault="00DD4DBB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542</w:t>
            </w:r>
          </w:p>
        </w:tc>
        <w:tc>
          <w:tcPr>
            <w:tcW w:w="709" w:type="dxa"/>
          </w:tcPr>
          <w:p w:rsidR="00061727" w:rsidRPr="00E40123" w:rsidRDefault="00DD4DBB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541</w:t>
            </w:r>
          </w:p>
        </w:tc>
        <w:tc>
          <w:tcPr>
            <w:tcW w:w="709" w:type="dxa"/>
          </w:tcPr>
          <w:p w:rsidR="00061727" w:rsidRPr="00E40123" w:rsidRDefault="00DD4DBB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540</w:t>
            </w:r>
          </w:p>
        </w:tc>
        <w:tc>
          <w:tcPr>
            <w:tcW w:w="708" w:type="dxa"/>
          </w:tcPr>
          <w:p w:rsidR="00061727" w:rsidRPr="00E40123" w:rsidRDefault="00DD4DBB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539</w:t>
            </w:r>
          </w:p>
        </w:tc>
      </w:tr>
      <w:tr w:rsidR="002708C8" w:rsidTr="00132999">
        <w:tc>
          <w:tcPr>
            <w:tcW w:w="9923" w:type="dxa"/>
            <w:gridSpan w:val="9"/>
          </w:tcPr>
          <w:p w:rsidR="002708C8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Задача 2. Активизация работы по предупреждению и профилактике правонарушений, совершаемых в общественных местах.</w:t>
            </w:r>
          </w:p>
        </w:tc>
      </w:tr>
      <w:tr w:rsidR="00132999" w:rsidTr="00132999">
        <w:tc>
          <w:tcPr>
            <w:tcW w:w="568" w:type="dxa"/>
          </w:tcPr>
          <w:p w:rsidR="00061727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061727" w:rsidRPr="00E40123" w:rsidRDefault="002708C8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преступлений, совершенных в общественных местах</w:t>
            </w:r>
          </w:p>
        </w:tc>
        <w:tc>
          <w:tcPr>
            <w:tcW w:w="709" w:type="dxa"/>
          </w:tcPr>
          <w:p w:rsidR="00061727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061727" w:rsidRPr="00E40123" w:rsidRDefault="00020804" w:rsidP="00020804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123</w:t>
            </w:r>
          </w:p>
        </w:tc>
        <w:tc>
          <w:tcPr>
            <w:tcW w:w="708" w:type="dxa"/>
          </w:tcPr>
          <w:p w:rsidR="00061727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116</w:t>
            </w:r>
          </w:p>
        </w:tc>
        <w:tc>
          <w:tcPr>
            <w:tcW w:w="709" w:type="dxa"/>
          </w:tcPr>
          <w:p w:rsidR="00061727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115</w:t>
            </w:r>
          </w:p>
        </w:tc>
        <w:tc>
          <w:tcPr>
            <w:tcW w:w="709" w:type="dxa"/>
          </w:tcPr>
          <w:p w:rsidR="00061727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114</w:t>
            </w:r>
          </w:p>
        </w:tc>
        <w:tc>
          <w:tcPr>
            <w:tcW w:w="709" w:type="dxa"/>
          </w:tcPr>
          <w:p w:rsidR="00061727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113</w:t>
            </w:r>
          </w:p>
        </w:tc>
        <w:tc>
          <w:tcPr>
            <w:tcW w:w="708" w:type="dxa"/>
          </w:tcPr>
          <w:p w:rsidR="00061727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112</w:t>
            </w:r>
          </w:p>
        </w:tc>
      </w:tr>
      <w:tr w:rsidR="002708C8" w:rsidTr="00132999">
        <w:tc>
          <w:tcPr>
            <w:tcW w:w="9923" w:type="dxa"/>
            <w:gridSpan w:val="9"/>
          </w:tcPr>
          <w:p w:rsidR="002708C8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Задача 3. Активизация борьбы с преступностью и безнадзорностью несовершеннолетних.</w:t>
            </w:r>
          </w:p>
        </w:tc>
      </w:tr>
      <w:tr w:rsidR="00132999" w:rsidTr="00132999">
        <w:tc>
          <w:tcPr>
            <w:tcW w:w="568" w:type="dxa"/>
          </w:tcPr>
          <w:p w:rsidR="002708C8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708C8" w:rsidRPr="00E40123" w:rsidRDefault="002708C8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преступлений, совершенных несовершеннолетними</w:t>
            </w:r>
          </w:p>
        </w:tc>
        <w:tc>
          <w:tcPr>
            <w:tcW w:w="709" w:type="dxa"/>
          </w:tcPr>
          <w:p w:rsidR="002708C8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2708C8" w:rsidRPr="00E40123" w:rsidRDefault="00020804" w:rsidP="00020804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2708C8" w:rsidTr="00132999">
        <w:tc>
          <w:tcPr>
            <w:tcW w:w="9923" w:type="dxa"/>
            <w:gridSpan w:val="9"/>
          </w:tcPr>
          <w:p w:rsidR="002708C8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Задача 4. Профилактика правонарушений среди лиц, освобожденных из мест лишения свободы</w:t>
            </w:r>
            <w:r w:rsidR="00132999">
              <w:rPr>
                <w:rFonts w:ascii="Times New Roman" w:hAnsi="Times New Roman" w:cs="Times New Roman"/>
                <w:b w:val="0"/>
                <w:sz w:val="24"/>
                <w:szCs w:val="24"/>
              </w:rPr>
              <w:t>, и лиц, осужденных к наказанию не связанному с лишением свободы.</w:t>
            </w:r>
          </w:p>
        </w:tc>
      </w:tr>
      <w:tr w:rsidR="00132999" w:rsidTr="00132999">
        <w:tc>
          <w:tcPr>
            <w:tcW w:w="568" w:type="dxa"/>
          </w:tcPr>
          <w:p w:rsidR="002708C8" w:rsidRPr="00E40123" w:rsidRDefault="00132999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2708C8" w:rsidRPr="00E40123" w:rsidRDefault="00132999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преступлений, совершенных лицами, ранее совершавшими преступления</w:t>
            </w:r>
          </w:p>
        </w:tc>
        <w:tc>
          <w:tcPr>
            <w:tcW w:w="709" w:type="dxa"/>
          </w:tcPr>
          <w:p w:rsidR="002708C8" w:rsidRPr="00E40123" w:rsidRDefault="00DD4DBB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2708C8" w:rsidRPr="00E40123" w:rsidRDefault="00020804" w:rsidP="00020804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250</w:t>
            </w:r>
          </w:p>
        </w:tc>
        <w:tc>
          <w:tcPr>
            <w:tcW w:w="708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248</w:t>
            </w:r>
          </w:p>
        </w:tc>
        <w:tc>
          <w:tcPr>
            <w:tcW w:w="709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247</w:t>
            </w:r>
          </w:p>
        </w:tc>
        <w:tc>
          <w:tcPr>
            <w:tcW w:w="709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246</w:t>
            </w:r>
          </w:p>
        </w:tc>
        <w:tc>
          <w:tcPr>
            <w:tcW w:w="709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245</w:t>
            </w:r>
          </w:p>
        </w:tc>
        <w:tc>
          <w:tcPr>
            <w:tcW w:w="708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244</w:t>
            </w:r>
          </w:p>
        </w:tc>
      </w:tr>
    </w:tbl>
    <w:p w:rsidR="00267F2A" w:rsidRDefault="00267F2A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56A92" w:rsidRDefault="00D6568A" w:rsidP="00556AE0">
      <w:pPr>
        <w:pStyle w:val="ConsPlusTitle"/>
        <w:widowControl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F7E00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«Похвистневский вестник» и р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 xml:space="preserve">азместить </w:t>
      </w:r>
      <w:r w:rsidR="00A97545" w:rsidRPr="00EF7E00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>сайте Администраци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и городского округа Похвистнево.</w:t>
      </w:r>
    </w:p>
    <w:p w:rsidR="0084429E" w:rsidRDefault="0084429E" w:rsidP="00556AE0">
      <w:pPr>
        <w:pStyle w:val="ConsPlusTitle"/>
        <w:widowControl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</w:t>
      </w:r>
      <w:r w:rsidR="002900C7">
        <w:rPr>
          <w:rFonts w:ascii="Times New Roman" w:hAnsi="Times New Roman" w:cs="Times New Roman"/>
          <w:b w:val="0"/>
          <w:sz w:val="28"/>
          <w:szCs w:val="28"/>
        </w:rPr>
        <w:t>со дня его опубликования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429E" w:rsidRDefault="0084429E" w:rsidP="00556AE0">
      <w:pPr>
        <w:pStyle w:val="ConsPlusTitle"/>
        <w:widowControl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75FB">
        <w:rPr>
          <w:rFonts w:ascii="Times New Roman" w:hAnsi="Times New Roman"/>
          <w:b w:val="0"/>
          <w:sz w:val="28"/>
          <w:szCs w:val="28"/>
        </w:rPr>
        <w:t>Контроль за исполнением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Сапсаева А.А.</w:t>
      </w:r>
    </w:p>
    <w:p w:rsidR="007D1DDD" w:rsidRDefault="007D1DD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2062" w:rsidRPr="00256A92" w:rsidRDefault="00E52062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583C" w:rsidRDefault="00FA583C" w:rsidP="00FA583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1B5D78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а</w:t>
      </w:r>
      <w:r w:rsidRPr="001B5D78">
        <w:rPr>
          <w:rFonts w:ascii="Times New Roman" w:hAnsi="Times New Roman"/>
          <w:b/>
          <w:sz w:val="28"/>
          <w:szCs w:val="28"/>
        </w:rPr>
        <w:t xml:space="preserve"> городского округа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B5D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С.П. Попов</w:t>
      </w:r>
    </w:p>
    <w:p w:rsidR="00E547E5" w:rsidRDefault="00467B4E" w:rsidP="00541AB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5D78">
        <w:rPr>
          <w:rFonts w:ascii="Times New Roman" w:hAnsi="Times New Roman"/>
          <w:b/>
          <w:sz w:val="28"/>
          <w:szCs w:val="28"/>
        </w:rPr>
        <w:t xml:space="preserve">  </w:t>
      </w:r>
    </w:p>
    <w:p w:rsidR="004B3C8F" w:rsidRDefault="004B3C8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67B4E" w:rsidRPr="0097448A" w:rsidRDefault="00B70D1C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А.Н. Сорочайкин</w:t>
      </w:r>
      <w:r w:rsidR="00E520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A49FD">
        <w:rPr>
          <w:rFonts w:ascii="Times New Roman" w:eastAsia="Times New Roman" w:hAnsi="Times New Roman"/>
          <w:sz w:val="20"/>
          <w:szCs w:val="20"/>
          <w:lang w:eastAsia="ru-RU"/>
        </w:rPr>
        <w:t>294</w:t>
      </w: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35</w:t>
      </w:r>
    </w:p>
    <w:sectPr w:rsidR="00467B4E" w:rsidRPr="0097448A" w:rsidSect="00E52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>
    <w:nsid w:val="42FF04AD"/>
    <w:multiLevelType w:val="hybridMultilevel"/>
    <w:tmpl w:val="892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C6CC4"/>
    <w:multiLevelType w:val="hybridMultilevel"/>
    <w:tmpl w:val="BD38C4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107196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4">
    <w:nsid w:val="783D022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B4E"/>
    <w:rsid w:val="0000243D"/>
    <w:rsid w:val="00020804"/>
    <w:rsid w:val="00020B18"/>
    <w:rsid w:val="000466C2"/>
    <w:rsid w:val="00055530"/>
    <w:rsid w:val="00061727"/>
    <w:rsid w:val="00073F24"/>
    <w:rsid w:val="000754D0"/>
    <w:rsid w:val="00087A65"/>
    <w:rsid w:val="00091CB0"/>
    <w:rsid w:val="000A537C"/>
    <w:rsid w:val="000D707E"/>
    <w:rsid w:val="00132999"/>
    <w:rsid w:val="00162E5D"/>
    <w:rsid w:val="001B3B04"/>
    <w:rsid w:val="001B57FB"/>
    <w:rsid w:val="001C4E2F"/>
    <w:rsid w:val="001C6FC3"/>
    <w:rsid w:val="001D7678"/>
    <w:rsid w:val="002553E1"/>
    <w:rsid w:val="00256A92"/>
    <w:rsid w:val="00267F2A"/>
    <w:rsid w:val="002708C8"/>
    <w:rsid w:val="00270EC0"/>
    <w:rsid w:val="0027151E"/>
    <w:rsid w:val="0028432F"/>
    <w:rsid w:val="002900C7"/>
    <w:rsid w:val="002D066B"/>
    <w:rsid w:val="00313491"/>
    <w:rsid w:val="003161E1"/>
    <w:rsid w:val="00354BDD"/>
    <w:rsid w:val="003676A9"/>
    <w:rsid w:val="00374A9D"/>
    <w:rsid w:val="00394823"/>
    <w:rsid w:val="003A44FF"/>
    <w:rsid w:val="003A4EF8"/>
    <w:rsid w:val="003B6400"/>
    <w:rsid w:val="003D3EC7"/>
    <w:rsid w:val="003E45B8"/>
    <w:rsid w:val="003F20E1"/>
    <w:rsid w:val="00433875"/>
    <w:rsid w:val="00456C1A"/>
    <w:rsid w:val="00467B4E"/>
    <w:rsid w:val="00477AE1"/>
    <w:rsid w:val="004879D9"/>
    <w:rsid w:val="00491A98"/>
    <w:rsid w:val="00496B78"/>
    <w:rsid w:val="004B3C8F"/>
    <w:rsid w:val="004B5A81"/>
    <w:rsid w:val="004B5D6C"/>
    <w:rsid w:val="004C5BEC"/>
    <w:rsid w:val="004F7EEF"/>
    <w:rsid w:val="005236E4"/>
    <w:rsid w:val="0053193C"/>
    <w:rsid w:val="00541379"/>
    <w:rsid w:val="00541AB8"/>
    <w:rsid w:val="0055545E"/>
    <w:rsid w:val="00556AE0"/>
    <w:rsid w:val="00567AB3"/>
    <w:rsid w:val="00577501"/>
    <w:rsid w:val="00594D3F"/>
    <w:rsid w:val="005B0ECB"/>
    <w:rsid w:val="005E6A92"/>
    <w:rsid w:val="005F2DA5"/>
    <w:rsid w:val="00621974"/>
    <w:rsid w:val="00667C32"/>
    <w:rsid w:val="00670CC6"/>
    <w:rsid w:val="006B423B"/>
    <w:rsid w:val="00710769"/>
    <w:rsid w:val="007A2CD6"/>
    <w:rsid w:val="007A4838"/>
    <w:rsid w:val="007B03AF"/>
    <w:rsid w:val="007D1DDD"/>
    <w:rsid w:val="007F0AE1"/>
    <w:rsid w:val="007F2DFB"/>
    <w:rsid w:val="00822C31"/>
    <w:rsid w:val="00830E8E"/>
    <w:rsid w:val="00840971"/>
    <w:rsid w:val="0084429E"/>
    <w:rsid w:val="008724AA"/>
    <w:rsid w:val="00892337"/>
    <w:rsid w:val="008C77ED"/>
    <w:rsid w:val="008F73A0"/>
    <w:rsid w:val="008F7BB7"/>
    <w:rsid w:val="009409FD"/>
    <w:rsid w:val="0096632B"/>
    <w:rsid w:val="0097448A"/>
    <w:rsid w:val="00986643"/>
    <w:rsid w:val="009B168B"/>
    <w:rsid w:val="009B4931"/>
    <w:rsid w:val="009D55D7"/>
    <w:rsid w:val="009D68E4"/>
    <w:rsid w:val="009E18B7"/>
    <w:rsid w:val="009F3BF9"/>
    <w:rsid w:val="00A01E18"/>
    <w:rsid w:val="00A27B4D"/>
    <w:rsid w:val="00A42FED"/>
    <w:rsid w:val="00A9571F"/>
    <w:rsid w:val="00A97545"/>
    <w:rsid w:val="00AA484B"/>
    <w:rsid w:val="00AC12A8"/>
    <w:rsid w:val="00AD1A3C"/>
    <w:rsid w:val="00AE1307"/>
    <w:rsid w:val="00AE42AB"/>
    <w:rsid w:val="00B020AB"/>
    <w:rsid w:val="00B1440D"/>
    <w:rsid w:val="00B30660"/>
    <w:rsid w:val="00B43986"/>
    <w:rsid w:val="00B61ADE"/>
    <w:rsid w:val="00B65C41"/>
    <w:rsid w:val="00B65D70"/>
    <w:rsid w:val="00B70D1C"/>
    <w:rsid w:val="00BA11E5"/>
    <w:rsid w:val="00BA49FD"/>
    <w:rsid w:val="00BD5545"/>
    <w:rsid w:val="00BE69E0"/>
    <w:rsid w:val="00C00DB8"/>
    <w:rsid w:val="00C13504"/>
    <w:rsid w:val="00C13EC8"/>
    <w:rsid w:val="00C275FB"/>
    <w:rsid w:val="00C41128"/>
    <w:rsid w:val="00C41B0E"/>
    <w:rsid w:val="00CA54A4"/>
    <w:rsid w:val="00CB2BC4"/>
    <w:rsid w:val="00CD23DE"/>
    <w:rsid w:val="00CE2874"/>
    <w:rsid w:val="00CE6A04"/>
    <w:rsid w:val="00CF0F7C"/>
    <w:rsid w:val="00D111D7"/>
    <w:rsid w:val="00D6568A"/>
    <w:rsid w:val="00DB7D36"/>
    <w:rsid w:val="00DC2167"/>
    <w:rsid w:val="00DC2193"/>
    <w:rsid w:val="00DD4DBB"/>
    <w:rsid w:val="00E14FD6"/>
    <w:rsid w:val="00E40123"/>
    <w:rsid w:val="00E509A5"/>
    <w:rsid w:val="00E50B47"/>
    <w:rsid w:val="00E52062"/>
    <w:rsid w:val="00E547E5"/>
    <w:rsid w:val="00E615D6"/>
    <w:rsid w:val="00E639B1"/>
    <w:rsid w:val="00E82D57"/>
    <w:rsid w:val="00E86886"/>
    <w:rsid w:val="00EA46E2"/>
    <w:rsid w:val="00EC61F0"/>
    <w:rsid w:val="00ED049A"/>
    <w:rsid w:val="00ED0BAB"/>
    <w:rsid w:val="00EE3B91"/>
    <w:rsid w:val="00EF7E00"/>
    <w:rsid w:val="00F23176"/>
    <w:rsid w:val="00F336A8"/>
    <w:rsid w:val="00F341CE"/>
    <w:rsid w:val="00F413C8"/>
    <w:rsid w:val="00F4450A"/>
    <w:rsid w:val="00F45CBC"/>
    <w:rsid w:val="00F93076"/>
    <w:rsid w:val="00F939AA"/>
    <w:rsid w:val="00FA335B"/>
    <w:rsid w:val="00FA583C"/>
    <w:rsid w:val="00FA7973"/>
    <w:rsid w:val="00FB1FFE"/>
    <w:rsid w:val="00FC1747"/>
    <w:rsid w:val="00FC43BD"/>
    <w:rsid w:val="00FD1902"/>
    <w:rsid w:val="00FD1FC6"/>
    <w:rsid w:val="00FD3837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B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467B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67B4E"/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67B4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7B4E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C275FB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F7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D43DA-A3C3-4AC0-90AF-044B45905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</dc:creator>
  <cp:lastModifiedBy>Семенов</cp:lastModifiedBy>
  <cp:revision>5</cp:revision>
  <cp:lastPrinted>2018-01-09T04:22:00Z</cp:lastPrinted>
  <dcterms:created xsi:type="dcterms:W3CDTF">2022-09-09T10:04:00Z</dcterms:created>
  <dcterms:modified xsi:type="dcterms:W3CDTF">2022-09-09T10:42:00Z</dcterms:modified>
</cp:coreProperties>
</file>